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AB2" w:rsidRDefault="00B50AB2" w:rsidP="00063DF4">
      <w:pPr>
        <w:rPr>
          <w:rFonts w:asciiTheme="majorBidi" w:hAnsiTheme="majorBidi" w:cstheme="majorBidi"/>
          <w:b/>
          <w:bCs/>
        </w:rPr>
      </w:pPr>
    </w:p>
    <w:p w:rsidR="00B50AB2" w:rsidRDefault="00B50AB2" w:rsidP="00063DF4">
      <w:pPr>
        <w:rPr>
          <w:rFonts w:asciiTheme="majorBidi" w:hAnsiTheme="majorBidi" w:cstheme="majorBidi"/>
          <w:b/>
          <w:bCs/>
        </w:rPr>
      </w:pPr>
    </w:p>
    <w:p w:rsidR="00B50AB2" w:rsidRPr="00B50AB2" w:rsidRDefault="00B50AB2" w:rsidP="00B50AB2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50AB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FACOLTA’ TEOLOGICA di SICILIA “s. Giovanni Evangelista”</w:t>
      </w:r>
    </w:p>
    <w:p w:rsidR="00B50AB2" w:rsidRPr="007227E7" w:rsidRDefault="00B50AB2" w:rsidP="00B50AB2">
      <w:pPr>
        <w:rPr>
          <w:rFonts w:asciiTheme="majorBidi" w:hAnsiTheme="majorBidi" w:cstheme="majorBidi"/>
          <w:b/>
          <w:bCs/>
          <w:color w:val="5B9BD5" w:themeColor="accent5"/>
          <w:sz w:val="28"/>
          <w:szCs w:val="28"/>
        </w:rPr>
      </w:pPr>
      <w:r w:rsidRPr="00B50AB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Corso: </w:t>
      </w:r>
      <w:r w:rsidRPr="007227E7">
        <w:rPr>
          <w:rFonts w:asciiTheme="majorBidi" w:hAnsiTheme="majorBidi" w:cstheme="majorBidi"/>
          <w:b/>
          <w:bCs/>
          <w:color w:val="5B9BD5" w:themeColor="accent5"/>
          <w:sz w:val="28"/>
          <w:szCs w:val="28"/>
        </w:rPr>
        <w:t>TEOLOGIA FILOSOFICA</w:t>
      </w:r>
    </w:p>
    <w:p w:rsidR="00B50AB2" w:rsidRPr="00B50AB2" w:rsidRDefault="00B50AB2" w:rsidP="00B50AB2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50AB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III anno IT </w:t>
      </w:r>
    </w:p>
    <w:p w:rsidR="00B50AB2" w:rsidRPr="00B50AB2" w:rsidRDefault="00B50AB2" w:rsidP="00B50AB2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50AB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Prof. M. A. SPINOSA</w:t>
      </w:r>
    </w:p>
    <w:p w:rsidR="00B50AB2" w:rsidRPr="00B50AB2" w:rsidRDefault="00B50AB2" w:rsidP="00063DF4">
      <w:pPr>
        <w:rPr>
          <w:rFonts w:asciiTheme="majorBidi" w:hAnsiTheme="majorBidi" w:cstheme="majorBidi"/>
          <w:b/>
          <w:bCs/>
        </w:rPr>
      </w:pPr>
    </w:p>
    <w:p w:rsidR="00063DF4" w:rsidRPr="003C7CE8" w:rsidRDefault="00B50AB2" w:rsidP="00063DF4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>O.</w:t>
      </w:r>
      <w:r w:rsidR="003C7CE8">
        <w:rPr>
          <w:rFonts w:asciiTheme="majorBidi" w:hAnsiTheme="majorBidi" w:cstheme="majorBidi"/>
        </w:rPr>
        <w:t xml:space="preserve">   </w:t>
      </w:r>
      <w:r w:rsidR="00063DF4" w:rsidRPr="003C7CE8">
        <w:rPr>
          <w:rFonts w:asciiTheme="majorBidi" w:hAnsiTheme="majorBidi" w:cstheme="majorBidi"/>
        </w:rPr>
        <w:t>P</w:t>
      </w:r>
      <w:r w:rsidRPr="003C7CE8">
        <w:rPr>
          <w:rFonts w:asciiTheme="majorBidi" w:hAnsiTheme="majorBidi" w:cstheme="majorBidi"/>
        </w:rPr>
        <w:t>resentazione</w:t>
      </w:r>
    </w:p>
    <w:p w:rsidR="00063DF4" w:rsidRPr="003C7CE8" w:rsidRDefault="00B50AB2" w:rsidP="00063DF4">
      <w:pPr>
        <w:rPr>
          <w:rFonts w:asciiTheme="majorBidi" w:hAnsiTheme="majorBidi" w:cstheme="majorBidi"/>
          <w:b/>
          <w:bCs/>
        </w:rPr>
      </w:pPr>
      <w:r w:rsidRPr="003C7CE8">
        <w:rPr>
          <w:rFonts w:asciiTheme="majorBidi" w:hAnsiTheme="majorBidi" w:cstheme="majorBidi"/>
          <w:b/>
          <w:bCs/>
        </w:rPr>
        <w:t xml:space="preserve">1. </w:t>
      </w:r>
      <w:r w:rsidR="003C7CE8">
        <w:rPr>
          <w:rFonts w:asciiTheme="majorBidi" w:hAnsiTheme="majorBidi" w:cstheme="majorBidi"/>
          <w:b/>
          <w:bCs/>
        </w:rPr>
        <w:t xml:space="preserve">    </w:t>
      </w:r>
      <w:r w:rsidR="00063DF4" w:rsidRPr="003C7CE8">
        <w:rPr>
          <w:rFonts w:asciiTheme="majorBidi" w:hAnsiTheme="majorBidi" w:cstheme="majorBidi"/>
          <w:b/>
          <w:bCs/>
        </w:rPr>
        <w:t>INTRODUZIONE</w:t>
      </w:r>
    </w:p>
    <w:p w:rsidR="00B50AB2" w:rsidRPr="00B50AB2" w:rsidRDefault="00063DF4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</w:t>
      </w:r>
      <w:r w:rsidR="00B50AB2" w:rsidRPr="00B50AB2">
        <w:rPr>
          <w:rFonts w:asciiTheme="majorBidi" w:hAnsiTheme="majorBidi" w:cstheme="majorBidi"/>
        </w:rPr>
        <w:t>1.1. la questione dei termini: i “molti nomi” del trattato</w:t>
      </w:r>
    </w:p>
    <w:p w:rsidR="00B50AB2" w:rsidRPr="00B50AB2" w:rsidRDefault="00B50AB2" w:rsidP="00B50AB2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</w:rPr>
        <w:t xml:space="preserve"> </w:t>
      </w:r>
      <w:r w:rsidR="003C7CE8" w:rsidRPr="003C7CE8">
        <w:rPr>
          <w:rFonts w:asciiTheme="majorBidi" w:hAnsiTheme="majorBidi" w:cstheme="majorBidi"/>
        </w:rPr>
        <w:t>1</w:t>
      </w:r>
      <w:r w:rsidRPr="00B50AB2">
        <w:rPr>
          <w:rFonts w:asciiTheme="majorBidi" w:hAnsiTheme="majorBidi" w:cstheme="majorBidi"/>
        </w:rPr>
        <w:t>.2. i termini della questione: oggetto- metodo- criteri- legittimità dell’indagine</w:t>
      </w:r>
    </w:p>
    <w:p w:rsidR="00716730" w:rsidRPr="003C7CE8" w:rsidRDefault="00716730" w:rsidP="00716730">
      <w:pPr>
        <w:rPr>
          <w:rFonts w:asciiTheme="majorBidi" w:hAnsiTheme="majorBidi" w:cstheme="majorBidi"/>
        </w:rPr>
      </w:pPr>
    </w:p>
    <w:p w:rsidR="008D0702" w:rsidRPr="003C7CE8" w:rsidRDefault="00B50AB2" w:rsidP="00716730">
      <w:pPr>
        <w:rPr>
          <w:rFonts w:asciiTheme="majorBidi" w:hAnsiTheme="majorBidi" w:cstheme="majorBidi"/>
          <w:b/>
          <w:bCs/>
        </w:rPr>
      </w:pPr>
      <w:r w:rsidRPr="00B50AB2">
        <w:rPr>
          <w:rFonts w:asciiTheme="majorBidi" w:hAnsiTheme="majorBidi" w:cstheme="majorBidi"/>
          <w:b/>
          <w:bCs/>
        </w:rPr>
        <w:t>2. TEOLOGIA FILOSOFICA</w:t>
      </w:r>
    </w:p>
    <w:p w:rsidR="00716730" w:rsidRPr="003C7CE8" w:rsidRDefault="003C7CE8" w:rsidP="00176FA9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 xml:space="preserve">     </w:t>
      </w:r>
      <w:r w:rsidR="00EB5912">
        <w:rPr>
          <w:rFonts w:asciiTheme="majorBidi" w:hAnsiTheme="majorBidi" w:cstheme="majorBidi"/>
        </w:rPr>
        <w:t xml:space="preserve">   </w:t>
      </w:r>
      <w:r w:rsidRPr="003C7CE8">
        <w:rPr>
          <w:rFonts w:asciiTheme="majorBidi" w:hAnsiTheme="majorBidi" w:cstheme="majorBidi"/>
        </w:rPr>
        <w:t>I</w:t>
      </w:r>
      <w:r w:rsidR="00716730" w:rsidRPr="003C7CE8">
        <w:rPr>
          <w:rFonts w:asciiTheme="majorBidi" w:hAnsiTheme="majorBidi" w:cstheme="majorBidi"/>
        </w:rPr>
        <w:t xml:space="preserve">l </w:t>
      </w:r>
      <w:r w:rsidR="00716730" w:rsidRPr="003C7CE8">
        <w:rPr>
          <w:rFonts w:asciiTheme="majorBidi" w:hAnsiTheme="majorBidi" w:cstheme="majorBidi"/>
          <w:i/>
          <w:iCs/>
        </w:rPr>
        <w:t>domandare</w:t>
      </w:r>
      <w:r w:rsidR="00716730" w:rsidRPr="003C7CE8">
        <w:rPr>
          <w:rFonts w:asciiTheme="majorBidi" w:hAnsiTheme="majorBidi" w:cstheme="majorBidi"/>
        </w:rPr>
        <w:t xml:space="preserve">, </w:t>
      </w:r>
      <w:r w:rsidR="00716730" w:rsidRPr="003C7CE8">
        <w:rPr>
          <w:rFonts w:asciiTheme="majorBidi" w:hAnsiTheme="majorBidi" w:cstheme="majorBidi"/>
          <w:i/>
          <w:iCs/>
        </w:rPr>
        <w:t>pietà</w:t>
      </w:r>
      <w:r w:rsidR="00716730" w:rsidRPr="003C7CE8">
        <w:rPr>
          <w:rFonts w:asciiTheme="majorBidi" w:hAnsiTheme="majorBidi" w:cstheme="majorBidi"/>
        </w:rPr>
        <w:t xml:space="preserve"> </w:t>
      </w:r>
      <w:r w:rsidR="00716730" w:rsidRPr="003C7CE8">
        <w:rPr>
          <w:rFonts w:asciiTheme="majorBidi" w:hAnsiTheme="majorBidi" w:cstheme="majorBidi"/>
          <w:i/>
          <w:iCs/>
        </w:rPr>
        <w:t>del</w:t>
      </w:r>
      <w:r w:rsidR="00716730" w:rsidRPr="003C7CE8">
        <w:rPr>
          <w:rFonts w:asciiTheme="majorBidi" w:hAnsiTheme="majorBidi" w:cstheme="majorBidi"/>
        </w:rPr>
        <w:t xml:space="preserve"> </w:t>
      </w:r>
      <w:r w:rsidR="00716730" w:rsidRPr="003C7CE8">
        <w:rPr>
          <w:rFonts w:asciiTheme="majorBidi" w:hAnsiTheme="majorBidi" w:cstheme="majorBidi"/>
          <w:i/>
          <w:iCs/>
        </w:rPr>
        <w:t>pensare</w:t>
      </w:r>
    </w:p>
    <w:p w:rsidR="00176FA9" w:rsidRPr="00EB5912" w:rsidRDefault="00176FA9" w:rsidP="00176FA9">
      <w:pPr>
        <w:rPr>
          <w:rFonts w:asciiTheme="majorBidi" w:hAnsiTheme="majorBidi" w:cstheme="majorBidi"/>
          <w:b/>
          <w:bCs/>
        </w:rPr>
      </w:pPr>
      <w:r w:rsidRPr="00EB5912">
        <w:rPr>
          <w:rFonts w:asciiTheme="majorBidi" w:hAnsiTheme="majorBidi" w:cstheme="majorBidi"/>
          <w:b/>
          <w:bCs/>
        </w:rPr>
        <w:t>2.</w:t>
      </w:r>
      <w:r w:rsidR="003C7CE8" w:rsidRPr="00EB5912">
        <w:rPr>
          <w:rFonts w:asciiTheme="majorBidi" w:hAnsiTheme="majorBidi" w:cstheme="majorBidi"/>
          <w:b/>
          <w:bCs/>
        </w:rPr>
        <w:t>1</w:t>
      </w:r>
      <w:r w:rsidR="008D0702" w:rsidRPr="00EB5912">
        <w:rPr>
          <w:rFonts w:asciiTheme="majorBidi" w:hAnsiTheme="majorBidi" w:cstheme="majorBidi"/>
          <w:b/>
          <w:bCs/>
        </w:rPr>
        <w:t>.</w:t>
      </w:r>
      <w:r w:rsidR="00063DF4" w:rsidRPr="00EB5912">
        <w:rPr>
          <w:rFonts w:asciiTheme="majorBidi" w:hAnsiTheme="majorBidi" w:cstheme="majorBidi"/>
          <w:b/>
          <w:bCs/>
        </w:rPr>
        <w:t xml:space="preserve"> Il paesaggio e le prospettive</w:t>
      </w:r>
    </w:p>
    <w:p w:rsidR="00063DF4" w:rsidRPr="003C7CE8" w:rsidRDefault="00716730" w:rsidP="00716730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>2.1.1.</w:t>
      </w:r>
      <w:r w:rsidR="00063DF4" w:rsidRPr="003C7CE8">
        <w:rPr>
          <w:rFonts w:asciiTheme="majorBidi" w:hAnsiTheme="majorBidi" w:cstheme="majorBidi"/>
        </w:rPr>
        <w:t xml:space="preserve"> il contemporaneo: declino o </w:t>
      </w:r>
      <w:proofErr w:type="spellStart"/>
      <w:r w:rsidR="00063DF4" w:rsidRPr="003C7CE8">
        <w:rPr>
          <w:rFonts w:asciiTheme="majorBidi" w:hAnsiTheme="majorBidi" w:cstheme="majorBidi"/>
        </w:rPr>
        <w:t>declin</w:t>
      </w:r>
      <w:proofErr w:type="spellEnd"/>
      <w:r w:rsidR="00063DF4" w:rsidRPr="003C7CE8">
        <w:rPr>
          <w:rFonts w:asciiTheme="majorBidi" w:hAnsiTheme="majorBidi" w:cstheme="majorBidi"/>
        </w:rPr>
        <w:t xml:space="preserve">-azione del </w:t>
      </w:r>
      <w:proofErr w:type="gramStart"/>
      <w:r w:rsidR="00063DF4" w:rsidRPr="003C7CE8">
        <w:rPr>
          <w:rFonts w:asciiTheme="majorBidi" w:hAnsiTheme="majorBidi" w:cstheme="majorBidi"/>
          <w:i/>
          <w:iCs/>
        </w:rPr>
        <w:t>Logos</w:t>
      </w:r>
      <w:r w:rsidR="00EB5912">
        <w:rPr>
          <w:rFonts w:asciiTheme="majorBidi" w:hAnsiTheme="majorBidi" w:cstheme="majorBidi"/>
          <w:i/>
          <w:iCs/>
        </w:rPr>
        <w:t xml:space="preserve"> </w:t>
      </w:r>
      <w:r w:rsidR="00063DF4" w:rsidRPr="003C7CE8">
        <w:rPr>
          <w:rFonts w:asciiTheme="majorBidi" w:hAnsiTheme="majorBidi" w:cstheme="majorBidi"/>
        </w:rPr>
        <w:t>?</w:t>
      </w:r>
      <w:proofErr w:type="gramEnd"/>
    </w:p>
    <w:p w:rsidR="00B50AB2" w:rsidRPr="00B50AB2" w:rsidRDefault="00063DF4" w:rsidP="00176FA9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</w:t>
      </w:r>
      <w:r w:rsidR="003C7CE8">
        <w:rPr>
          <w:rFonts w:asciiTheme="majorBidi" w:hAnsiTheme="majorBidi" w:cstheme="majorBidi"/>
        </w:rPr>
        <w:t xml:space="preserve">       </w:t>
      </w:r>
      <w:r w:rsidRPr="003C7CE8">
        <w:rPr>
          <w:rFonts w:asciiTheme="majorBidi" w:hAnsiTheme="majorBidi" w:cstheme="majorBidi"/>
        </w:rPr>
        <w:t>tra annuncio e dialogo alle porte del III millennio</w:t>
      </w:r>
    </w:p>
    <w:p w:rsidR="00B50AB2" w:rsidRPr="00EB5912" w:rsidRDefault="00B50AB2" w:rsidP="00B50AB2">
      <w:pPr>
        <w:rPr>
          <w:rFonts w:asciiTheme="majorBidi" w:hAnsiTheme="majorBidi" w:cstheme="majorBidi"/>
          <w:b/>
          <w:bCs/>
        </w:rPr>
      </w:pPr>
      <w:r w:rsidRPr="00EB5912">
        <w:rPr>
          <w:rFonts w:asciiTheme="majorBidi" w:hAnsiTheme="majorBidi" w:cstheme="majorBidi"/>
          <w:b/>
          <w:bCs/>
        </w:rPr>
        <w:t>2.2. Passaggi e passi</w:t>
      </w:r>
    </w:p>
    <w:p w:rsidR="00B50AB2" w:rsidRPr="00B50AB2" w:rsidRDefault="00B50AB2" w:rsidP="00716730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</w:rPr>
        <w:t xml:space="preserve">2.2.1. </w:t>
      </w:r>
      <w:r w:rsidR="00716730" w:rsidRPr="00B50AB2">
        <w:rPr>
          <w:rFonts w:asciiTheme="majorBidi" w:hAnsiTheme="majorBidi" w:cstheme="majorBidi"/>
          <w:i/>
          <w:iCs/>
        </w:rPr>
        <w:t>Sentieri</w:t>
      </w:r>
      <w:r w:rsidR="00716730" w:rsidRPr="00B50AB2">
        <w:rPr>
          <w:rFonts w:asciiTheme="majorBidi" w:hAnsiTheme="majorBidi" w:cstheme="majorBidi"/>
        </w:rPr>
        <w:t xml:space="preserve"> </w:t>
      </w:r>
      <w:r w:rsidR="00716730" w:rsidRPr="00B50AB2">
        <w:rPr>
          <w:rFonts w:asciiTheme="majorBidi" w:hAnsiTheme="majorBidi" w:cstheme="majorBidi"/>
          <w:i/>
          <w:iCs/>
        </w:rPr>
        <w:t>interrotti</w:t>
      </w:r>
      <w:r w:rsidR="003C7CE8" w:rsidRPr="003C7CE8">
        <w:rPr>
          <w:rFonts w:asciiTheme="majorBidi" w:hAnsiTheme="majorBidi" w:cstheme="majorBidi"/>
          <w:i/>
          <w:iCs/>
        </w:rPr>
        <w:t xml:space="preserve"> Se </w:t>
      </w:r>
      <w:r w:rsidRPr="00B50AB2">
        <w:rPr>
          <w:rFonts w:asciiTheme="majorBidi" w:hAnsiTheme="majorBidi" w:cstheme="majorBidi"/>
        </w:rPr>
        <w:t>Dio c’è</w:t>
      </w:r>
    </w:p>
    <w:p w:rsidR="00B50AB2" w:rsidRPr="00B50AB2" w:rsidRDefault="00B50AB2" w:rsidP="00B50AB2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</w:rPr>
        <w:t xml:space="preserve">     </w:t>
      </w:r>
      <w:r w:rsidR="003C7CE8" w:rsidRPr="003C7CE8">
        <w:rPr>
          <w:rFonts w:asciiTheme="majorBidi" w:hAnsiTheme="majorBidi" w:cstheme="majorBidi"/>
        </w:rPr>
        <w:t xml:space="preserve">   </w:t>
      </w:r>
      <w:r w:rsidR="003C7CE8">
        <w:rPr>
          <w:rFonts w:asciiTheme="majorBidi" w:hAnsiTheme="majorBidi" w:cstheme="majorBidi"/>
        </w:rPr>
        <w:t xml:space="preserve"> </w:t>
      </w:r>
      <w:r w:rsidRPr="00B50AB2">
        <w:rPr>
          <w:rFonts w:asciiTheme="majorBidi" w:hAnsiTheme="majorBidi" w:cstheme="majorBidi"/>
        </w:rPr>
        <w:t xml:space="preserve">La svolta di Heidegger: essere-sacro-divino-Dio; </w:t>
      </w:r>
    </w:p>
    <w:p w:rsidR="00B50AB2" w:rsidRPr="00B50AB2" w:rsidRDefault="00B50AB2" w:rsidP="00B50AB2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  <w:i/>
          <w:iCs/>
        </w:rPr>
        <w:t xml:space="preserve">     </w:t>
      </w:r>
      <w:r w:rsidR="003C7CE8" w:rsidRPr="003C7CE8">
        <w:rPr>
          <w:rFonts w:asciiTheme="majorBidi" w:hAnsiTheme="majorBidi" w:cstheme="majorBidi"/>
          <w:i/>
          <w:iCs/>
        </w:rPr>
        <w:t xml:space="preserve">   </w:t>
      </w:r>
      <w:r w:rsidR="003C7CE8">
        <w:rPr>
          <w:rFonts w:asciiTheme="majorBidi" w:hAnsiTheme="majorBidi" w:cstheme="majorBidi"/>
          <w:i/>
          <w:iCs/>
        </w:rPr>
        <w:t xml:space="preserve"> </w:t>
      </w:r>
      <w:r w:rsidRPr="00B50AB2">
        <w:rPr>
          <w:rFonts w:asciiTheme="majorBidi" w:hAnsiTheme="majorBidi" w:cstheme="majorBidi"/>
        </w:rPr>
        <w:t>Argomenti-vie-prove: il circolo dell’</w:t>
      </w:r>
      <w:r w:rsidRPr="00B50AB2">
        <w:rPr>
          <w:rFonts w:asciiTheme="majorBidi" w:hAnsiTheme="majorBidi" w:cstheme="majorBidi"/>
          <w:i/>
          <w:iCs/>
        </w:rPr>
        <w:t>apriori</w:t>
      </w:r>
      <w:r w:rsidRPr="00B50AB2">
        <w:rPr>
          <w:rFonts w:asciiTheme="majorBidi" w:hAnsiTheme="majorBidi" w:cstheme="majorBidi"/>
        </w:rPr>
        <w:t xml:space="preserve"> e dell’</w:t>
      </w:r>
      <w:proofErr w:type="spellStart"/>
      <w:r w:rsidRPr="00B50AB2">
        <w:rPr>
          <w:rFonts w:asciiTheme="majorBidi" w:hAnsiTheme="majorBidi" w:cstheme="majorBidi"/>
          <w:i/>
          <w:iCs/>
        </w:rPr>
        <w:t>aposteriori</w:t>
      </w:r>
      <w:proofErr w:type="spellEnd"/>
      <w:r w:rsidRPr="00B50AB2">
        <w:rPr>
          <w:rFonts w:asciiTheme="majorBidi" w:hAnsiTheme="majorBidi" w:cstheme="majorBidi"/>
        </w:rPr>
        <w:t xml:space="preserve">  </w:t>
      </w:r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</w:rPr>
        <w:t>2.2.1.1.   vie essenzialistiche dall’interiorità</w:t>
      </w:r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innatismo</w:t>
      </w:r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intuizionismo</w:t>
      </w:r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esame dell’argomento di Anselmo d’Aosta: formulazione – storia - critica</w:t>
      </w:r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argomento </w:t>
      </w:r>
      <w:r w:rsidRPr="003C7CE8">
        <w:rPr>
          <w:rFonts w:asciiTheme="majorBidi" w:hAnsiTheme="majorBidi" w:cstheme="majorBidi"/>
          <w:i/>
          <w:iCs/>
        </w:rPr>
        <w:t xml:space="preserve">ex </w:t>
      </w:r>
      <w:proofErr w:type="spellStart"/>
      <w:r w:rsidRPr="003C7CE8">
        <w:rPr>
          <w:rFonts w:asciiTheme="majorBidi" w:hAnsiTheme="majorBidi" w:cstheme="majorBidi"/>
          <w:i/>
          <w:iCs/>
        </w:rPr>
        <w:t>veritate</w:t>
      </w:r>
      <w:proofErr w:type="spellEnd"/>
      <w:r w:rsidRPr="003C7CE8">
        <w:rPr>
          <w:rFonts w:asciiTheme="majorBidi" w:hAnsiTheme="majorBidi" w:cstheme="majorBidi"/>
        </w:rPr>
        <w:t xml:space="preserve">; argomento </w:t>
      </w:r>
      <w:r w:rsidRPr="003C7CE8">
        <w:rPr>
          <w:rFonts w:asciiTheme="majorBidi" w:hAnsiTheme="majorBidi" w:cstheme="majorBidi"/>
          <w:i/>
          <w:iCs/>
        </w:rPr>
        <w:t xml:space="preserve">ex </w:t>
      </w:r>
      <w:proofErr w:type="spellStart"/>
      <w:r w:rsidRPr="003C7CE8">
        <w:rPr>
          <w:rFonts w:asciiTheme="majorBidi" w:hAnsiTheme="majorBidi" w:cstheme="majorBidi"/>
          <w:i/>
          <w:iCs/>
        </w:rPr>
        <w:t>moralitate</w:t>
      </w:r>
      <w:proofErr w:type="spellEnd"/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</w:rPr>
        <w:t>2.2.1.2   vie esistenziali dall’esperienza</w:t>
      </w:r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esame delle cinque vie di Tommaso d’Aquino: </w:t>
      </w:r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mappatura di insieme </w:t>
      </w:r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per ciascuna di esse: formulazione -storia -critica</w:t>
      </w:r>
    </w:p>
    <w:p w:rsidR="00176FA9" w:rsidRPr="003C7CE8" w:rsidRDefault="00B50AB2" w:rsidP="003C7CE8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</w:rPr>
        <w:t xml:space="preserve">2.2.1.3.   La proposta di </w:t>
      </w:r>
      <w:proofErr w:type="spellStart"/>
      <w:r w:rsidRPr="00B50AB2">
        <w:rPr>
          <w:rFonts w:asciiTheme="majorBidi" w:hAnsiTheme="majorBidi" w:cstheme="majorBidi"/>
        </w:rPr>
        <w:t>Blondel</w:t>
      </w:r>
      <w:proofErr w:type="spellEnd"/>
    </w:p>
    <w:p w:rsidR="00B50AB2" w:rsidRPr="003C7CE8" w:rsidRDefault="00B50AB2" w:rsidP="00B50AB2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</w:rPr>
        <w:t xml:space="preserve">2.2.2. </w:t>
      </w:r>
      <w:r w:rsidRPr="00B50AB2">
        <w:rPr>
          <w:rFonts w:asciiTheme="majorBidi" w:hAnsiTheme="majorBidi" w:cstheme="majorBidi"/>
          <w:i/>
          <w:iCs/>
        </w:rPr>
        <w:t>Segnavia</w:t>
      </w:r>
      <w:r w:rsidRPr="00B50AB2">
        <w:rPr>
          <w:rFonts w:asciiTheme="majorBidi" w:hAnsiTheme="majorBidi" w:cstheme="majorBidi"/>
        </w:rPr>
        <w:t xml:space="preserve">: </w:t>
      </w:r>
      <w:r w:rsidRPr="00B50AB2">
        <w:rPr>
          <w:rFonts w:asciiTheme="majorBidi" w:hAnsiTheme="majorBidi" w:cstheme="majorBidi"/>
          <w:i/>
          <w:iCs/>
        </w:rPr>
        <w:t>C</w:t>
      </w:r>
      <w:r w:rsidR="003C7CE8" w:rsidRPr="003C7CE8">
        <w:rPr>
          <w:rFonts w:asciiTheme="majorBidi" w:hAnsiTheme="majorBidi" w:cstheme="majorBidi"/>
          <w:i/>
          <w:iCs/>
        </w:rPr>
        <w:t xml:space="preserve">hi </w:t>
      </w:r>
      <w:r w:rsidRPr="00B50AB2">
        <w:rPr>
          <w:rFonts w:asciiTheme="majorBidi" w:hAnsiTheme="majorBidi" w:cstheme="majorBidi"/>
        </w:rPr>
        <w:t>Dio è</w:t>
      </w:r>
    </w:p>
    <w:p w:rsidR="00B50AB2" w:rsidRPr="00B50AB2" w:rsidRDefault="003C7CE8" w:rsidP="00176FA9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</w:t>
      </w:r>
      <w:r w:rsidR="00B50AB2" w:rsidRPr="00B50AB2">
        <w:rPr>
          <w:rFonts w:asciiTheme="majorBidi" w:hAnsiTheme="majorBidi" w:cstheme="majorBidi"/>
        </w:rPr>
        <w:t>Discorso su Dio, di Dio, a Dio; l</w:t>
      </w:r>
      <w:r w:rsidRPr="003C7CE8">
        <w:rPr>
          <w:rFonts w:asciiTheme="majorBidi" w:hAnsiTheme="majorBidi" w:cstheme="majorBidi"/>
        </w:rPr>
        <w:t>a “via” analogica</w:t>
      </w:r>
    </w:p>
    <w:p w:rsidR="00B50AB2" w:rsidRPr="003C7CE8" w:rsidRDefault="00716730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>2.</w:t>
      </w:r>
      <w:r w:rsidR="00B50AB2" w:rsidRPr="003C7CE8">
        <w:rPr>
          <w:rFonts w:asciiTheme="majorBidi" w:hAnsiTheme="majorBidi" w:cstheme="majorBidi"/>
        </w:rPr>
        <w:t>2.2.1 L’analogia e gli attributi di Dio</w:t>
      </w:r>
    </w:p>
    <w:p w:rsidR="00B50AB2" w:rsidRPr="003C7CE8" w:rsidRDefault="00716730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>2.</w:t>
      </w:r>
      <w:r w:rsidR="00B50AB2" w:rsidRPr="003C7CE8">
        <w:rPr>
          <w:rFonts w:asciiTheme="majorBidi" w:hAnsiTheme="majorBidi" w:cstheme="majorBidi"/>
        </w:rPr>
        <w:t>2.2.2 Il mistero di Dio, Dio come mistero</w:t>
      </w:r>
    </w:p>
    <w:p w:rsidR="00176FA9" w:rsidRPr="003C7CE8" w:rsidRDefault="00716730" w:rsidP="00176FA9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>2.</w:t>
      </w:r>
      <w:r w:rsidR="00B50AB2" w:rsidRPr="003C7CE8">
        <w:rPr>
          <w:rFonts w:asciiTheme="majorBidi" w:hAnsiTheme="majorBidi" w:cstheme="majorBidi"/>
        </w:rPr>
        <w:t xml:space="preserve">2.2.3 </w:t>
      </w:r>
      <w:r w:rsidR="00176FA9" w:rsidRPr="003C7CE8">
        <w:rPr>
          <w:rFonts w:asciiTheme="majorBidi" w:hAnsiTheme="majorBidi" w:cstheme="majorBidi"/>
        </w:rPr>
        <w:t>un Dio trascendente e personale</w:t>
      </w:r>
    </w:p>
    <w:p w:rsidR="00B50AB2" w:rsidRPr="003C7CE8" w:rsidRDefault="00176FA9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</w:t>
      </w:r>
      <w:r w:rsidR="003C7CE8" w:rsidRPr="003C7CE8">
        <w:rPr>
          <w:rFonts w:asciiTheme="majorBidi" w:hAnsiTheme="majorBidi" w:cstheme="majorBidi"/>
        </w:rPr>
        <w:t xml:space="preserve"> </w:t>
      </w:r>
      <w:r w:rsidR="00B50AB2" w:rsidRPr="003C7CE8">
        <w:rPr>
          <w:rFonts w:asciiTheme="majorBidi" w:hAnsiTheme="majorBidi" w:cstheme="majorBidi"/>
        </w:rPr>
        <w:t xml:space="preserve">Spunti da P. Ricoeur: la Rivelazione “tra” </w:t>
      </w:r>
      <w:r w:rsidR="00B50AB2" w:rsidRPr="003C7CE8">
        <w:rPr>
          <w:rFonts w:asciiTheme="majorBidi" w:hAnsiTheme="majorBidi" w:cstheme="majorBidi"/>
          <w:i/>
          <w:iCs/>
        </w:rPr>
        <w:t>Es</w:t>
      </w:r>
      <w:r w:rsidR="00B50AB2" w:rsidRPr="003C7CE8">
        <w:rPr>
          <w:rFonts w:asciiTheme="majorBidi" w:hAnsiTheme="majorBidi" w:cstheme="majorBidi"/>
        </w:rPr>
        <w:t>. 3,14 &amp; 1</w:t>
      </w:r>
      <w:r w:rsidR="00B50AB2" w:rsidRPr="003C7CE8">
        <w:rPr>
          <w:rFonts w:asciiTheme="majorBidi" w:hAnsiTheme="majorBidi" w:cstheme="majorBidi"/>
          <w:i/>
          <w:iCs/>
        </w:rPr>
        <w:t>Gv</w:t>
      </w:r>
      <w:r w:rsidR="00B50AB2" w:rsidRPr="003C7CE8">
        <w:rPr>
          <w:rFonts w:asciiTheme="majorBidi" w:hAnsiTheme="majorBidi" w:cstheme="majorBidi"/>
        </w:rPr>
        <w:t xml:space="preserve">. 1,1 </w:t>
      </w:r>
    </w:p>
    <w:p w:rsidR="00B50AB2" w:rsidRPr="00B50AB2" w:rsidRDefault="00B50AB2" w:rsidP="00176FA9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</w:t>
      </w:r>
      <w:r w:rsidR="003C7CE8" w:rsidRPr="003C7CE8">
        <w:rPr>
          <w:rFonts w:asciiTheme="majorBidi" w:hAnsiTheme="majorBidi" w:cstheme="majorBidi"/>
        </w:rPr>
        <w:t xml:space="preserve">  </w:t>
      </w:r>
      <w:r w:rsidRPr="003C7CE8">
        <w:rPr>
          <w:rFonts w:asciiTheme="majorBidi" w:hAnsiTheme="majorBidi" w:cstheme="majorBidi"/>
        </w:rPr>
        <w:t>“Sono chi mi pare”:</w:t>
      </w:r>
      <w:r w:rsidRPr="00B50AB2">
        <w:rPr>
          <w:rFonts w:asciiTheme="majorBidi" w:hAnsiTheme="majorBidi" w:cstheme="majorBidi"/>
        </w:rPr>
        <w:t xml:space="preserve"> </w:t>
      </w:r>
      <w:r w:rsidRPr="00B50AB2">
        <w:rPr>
          <w:rFonts w:asciiTheme="majorBidi" w:hAnsiTheme="majorBidi" w:cstheme="majorBidi"/>
          <w:i/>
          <w:iCs/>
        </w:rPr>
        <w:t>lasciar</w:t>
      </w:r>
      <w:r w:rsidRPr="00B50AB2">
        <w:rPr>
          <w:rFonts w:asciiTheme="majorBidi" w:hAnsiTheme="majorBidi" w:cstheme="majorBidi"/>
        </w:rPr>
        <w:t>-</w:t>
      </w:r>
      <w:r w:rsidRPr="00B50AB2">
        <w:rPr>
          <w:rFonts w:asciiTheme="majorBidi" w:hAnsiTheme="majorBidi" w:cstheme="majorBidi"/>
          <w:i/>
          <w:iCs/>
        </w:rPr>
        <w:t>essere</w:t>
      </w:r>
      <w:r w:rsidRPr="00B50AB2">
        <w:rPr>
          <w:rFonts w:asciiTheme="majorBidi" w:hAnsiTheme="majorBidi" w:cstheme="majorBidi"/>
        </w:rPr>
        <w:t xml:space="preserve"> il Mistero</w:t>
      </w:r>
    </w:p>
    <w:p w:rsidR="00B50AB2" w:rsidRPr="00B50AB2" w:rsidRDefault="00B50AB2" w:rsidP="00B50AB2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</w:rPr>
        <w:t xml:space="preserve">   </w:t>
      </w:r>
    </w:p>
    <w:p w:rsidR="00B50AB2" w:rsidRPr="00B50AB2" w:rsidRDefault="00B50AB2" w:rsidP="00B50AB2">
      <w:pPr>
        <w:rPr>
          <w:rFonts w:asciiTheme="majorBidi" w:hAnsiTheme="majorBidi" w:cstheme="majorBidi"/>
          <w:b/>
          <w:bCs/>
        </w:rPr>
      </w:pPr>
      <w:r w:rsidRPr="00B50AB2">
        <w:rPr>
          <w:rFonts w:asciiTheme="majorBidi" w:hAnsiTheme="majorBidi" w:cstheme="majorBidi"/>
          <w:b/>
          <w:bCs/>
        </w:rPr>
        <w:t>3.</w:t>
      </w:r>
      <w:r w:rsidRPr="00B50AB2">
        <w:rPr>
          <w:rFonts w:asciiTheme="majorBidi" w:hAnsiTheme="majorBidi" w:cstheme="majorBidi"/>
          <w:b/>
          <w:bCs/>
        </w:rPr>
        <w:tab/>
        <w:t xml:space="preserve">CONCLUSIONE </w:t>
      </w:r>
    </w:p>
    <w:p w:rsidR="00716730" w:rsidRPr="003C7CE8" w:rsidRDefault="00B50AB2" w:rsidP="00716730">
      <w:pPr>
        <w:rPr>
          <w:rFonts w:asciiTheme="majorBidi" w:hAnsiTheme="majorBidi" w:cstheme="majorBidi"/>
        </w:rPr>
      </w:pPr>
      <w:r w:rsidRPr="00B50AB2">
        <w:rPr>
          <w:rFonts w:asciiTheme="majorBidi" w:hAnsiTheme="majorBidi" w:cstheme="majorBidi"/>
          <w:i/>
          <w:iCs/>
        </w:rPr>
        <w:t xml:space="preserve">      </w:t>
      </w:r>
      <w:r w:rsidR="00716730" w:rsidRPr="003C7CE8">
        <w:rPr>
          <w:rFonts w:asciiTheme="majorBidi" w:hAnsiTheme="majorBidi" w:cstheme="majorBidi"/>
          <w:i/>
          <w:iCs/>
        </w:rPr>
        <w:t xml:space="preserve">       </w:t>
      </w:r>
      <w:proofErr w:type="spellStart"/>
      <w:r w:rsidR="00716730" w:rsidRPr="003C7CE8">
        <w:rPr>
          <w:rFonts w:asciiTheme="majorBidi" w:hAnsiTheme="majorBidi" w:cstheme="majorBidi"/>
          <w:i/>
          <w:iCs/>
        </w:rPr>
        <w:t>Perchè</w:t>
      </w:r>
      <w:proofErr w:type="spellEnd"/>
      <w:r w:rsidR="00716730" w:rsidRPr="003C7CE8">
        <w:rPr>
          <w:rFonts w:asciiTheme="majorBidi" w:hAnsiTheme="majorBidi" w:cstheme="majorBidi"/>
          <w:i/>
          <w:iCs/>
        </w:rPr>
        <w:t xml:space="preserve"> i </w:t>
      </w:r>
      <w:proofErr w:type="spellStart"/>
      <w:proofErr w:type="gramStart"/>
      <w:r w:rsidR="00716730" w:rsidRPr="003C7CE8">
        <w:rPr>
          <w:rFonts w:asciiTheme="majorBidi" w:hAnsiTheme="majorBidi" w:cstheme="majorBidi"/>
          <w:i/>
          <w:iCs/>
        </w:rPr>
        <w:t>filosofi?..</w:t>
      </w:r>
      <w:proofErr w:type="gramEnd"/>
      <w:r w:rsidR="00716730" w:rsidRPr="003C7CE8">
        <w:rPr>
          <w:rFonts w:asciiTheme="majorBidi" w:hAnsiTheme="majorBidi" w:cstheme="majorBidi"/>
        </w:rPr>
        <w:t>risposta</w:t>
      </w:r>
      <w:proofErr w:type="spellEnd"/>
      <w:r w:rsidR="00716730" w:rsidRPr="003C7CE8">
        <w:rPr>
          <w:rFonts w:asciiTheme="majorBidi" w:hAnsiTheme="majorBidi" w:cstheme="majorBidi"/>
        </w:rPr>
        <w:t xml:space="preserve"> </w:t>
      </w:r>
      <w:r w:rsidR="00716730" w:rsidRPr="003C7CE8">
        <w:rPr>
          <w:rFonts w:asciiTheme="majorBidi" w:hAnsiTheme="majorBidi" w:cstheme="majorBidi"/>
          <w:i/>
          <w:iCs/>
        </w:rPr>
        <w:t>ai</w:t>
      </w:r>
      <w:r w:rsidR="00716730" w:rsidRPr="003C7CE8">
        <w:rPr>
          <w:rFonts w:asciiTheme="majorBidi" w:hAnsiTheme="majorBidi" w:cstheme="majorBidi"/>
        </w:rPr>
        <w:t xml:space="preserve"> teologi</w:t>
      </w:r>
    </w:p>
    <w:p w:rsidR="00B50AB2" w:rsidRPr="003C7CE8" w:rsidRDefault="00716730" w:rsidP="00B50AB2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  <w:i/>
          <w:iCs/>
        </w:rPr>
        <w:t xml:space="preserve">             </w:t>
      </w:r>
      <w:r w:rsidR="00B50AB2" w:rsidRPr="00B50AB2">
        <w:rPr>
          <w:rFonts w:asciiTheme="majorBidi" w:hAnsiTheme="majorBidi" w:cstheme="majorBidi"/>
          <w:i/>
          <w:iCs/>
        </w:rPr>
        <w:t>C</w:t>
      </w:r>
      <w:r w:rsidR="003C7CE8" w:rsidRPr="003C7CE8">
        <w:rPr>
          <w:rFonts w:asciiTheme="majorBidi" w:hAnsiTheme="majorBidi" w:cstheme="majorBidi"/>
          <w:i/>
          <w:iCs/>
        </w:rPr>
        <w:t>osa</w:t>
      </w:r>
      <w:r w:rsidR="00B50AB2" w:rsidRPr="00B50AB2">
        <w:rPr>
          <w:rFonts w:asciiTheme="majorBidi" w:hAnsiTheme="majorBidi" w:cstheme="majorBidi"/>
        </w:rPr>
        <w:t xml:space="preserve"> Dio è per me </w:t>
      </w:r>
    </w:p>
    <w:p w:rsidR="00B50AB2" w:rsidRPr="00B50AB2" w:rsidRDefault="003C7CE8" w:rsidP="00176FA9">
      <w:pPr>
        <w:rPr>
          <w:rFonts w:asciiTheme="majorBidi" w:hAnsiTheme="majorBidi" w:cstheme="majorBidi"/>
        </w:rPr>
      </w:pPr>
      <w:r w:rsidRPr="003C7CE8">
        <w:rPr>
          <w:rFonts w:asciiTheme="majorBidi" w:hAnsiTheme="majorBidi" w:cstheme="majorBidi"/>
        </w:rPr>
        <w:t xml:space="preserve">             </w:t>
      </w:r>
      <w:r w:rsidR="00B50AB2" w:rsidRPr="003C7CE8">
        <w:rPr>
          <w:rFonts w:asciiTheme="majorBidi" w:hAnsiTheme="majorBidi" w:cstheme="majorBidi"/>
        </w:rPr>
        <w:t>Timorosi e timorati: nell’abbraccio pantocratore del Cristo.</w:t>
      </w:r>
    </w:p>
    <w:sectPr w:rsidR="00B50AB2" w:rsidRPr="00B50AB2" w:rsidSect="003C105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F4"/>
    <w:rsid w:val="00063DF4"/>
    <w:rsid w:val="00176FA9"/>
    <w:rsid w:val="001A4F6B"/>
    <w:rsid w:val="00243660"/>
    <w:rsid w:val="0028287C"/>
    <w:rsid w:val="003C105F"/>
    <w:rsid w:val="003C7CE8"/>
    <w:rsid w:val="00473D2B"/>
    <w:rsid w:val="00603D6C"/>
    <w:rsid w:val="006C0943"/>
    <w:rsid w:val="00716730"/>
    <w:rsid w:val="007227E7"/>
    <w:rsid w:val="008B4723"/>
    <w:rsid w:val="008D0702"/>
    <w:rsid w:val="00A07DAB"/>
    <w:rsid w:val="00AD50E8"/>
    <w:rsid w:val="00B50AB2"/>
    <w:rsid w:val="00CC72B6"/>
    <w:rsid w:val="00E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3BD4B3"/>
  <w15:chartTrackingRefBased/>
  <w15:docId w15:val="{0717FE62-BF64-284F-B499-3FBB5E50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Spinosa</dc:creator>
  <cp:keywords/>
  <dc:description/>
  <cp:lastModifiedBy>Maria Antonietta Spinosa</cp:lastModifiedBy>
  <cp:revision>9</cp:revision>
  <dcterms:created xsi:type="dcterms:W3CDTF">2021-02-09T22:28:00Z</dcterms:created>
  <dcterms:modified xsi:type="dcterms:W3CDTF">2025-05-19T16:36:00Z</dcterms:modified>
</cp:coreProperties>
</file>